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643"/>
      </w:tblGrid>
      <w:tr w:rsidR="00670D5E" w:rsidRPr="00E57D8C" w:rsidTr="00463123">
        <w:tc>
          <w:tcPr>
            <w:tcW w:w="5211" w:type="dxa"/>
          </w:tcPr>
          <w:p w:rsidR="00670D5E" w:rsidRPr="00E57D8C" w:rsidRDefault="00670D5E" w:rsidP="00E834E2">
            <w:pPr>
              <w:rPr>
                <w:rFonts w:ascii="PT Astra Serif" w:hAnsi="PT Astra Serif"/>
              </w:rPr>
            </w:pPr>
          </w:p>
        </w:tc>
        <w:tc>
          <w:tcPr>
            <w:tcW w:w="4643" w:type="dxa"/>
          </w:tcPr>
          <w:p w:rsidR="00670D5E" w:rsidRPr="00E57D8C" w:rsidRDefault="00B949D8" w:rsidP="00E834E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Вносится</w:t>
            </w:r>
            <w:r w:rsidR="00237D77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депутатами</w:t>
            </w:r>
          </w:p>
          <w:p w:rsidR="00670D5E" w:rsidRDefault="00670D5E" w:rsidP="00E834E2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1E6278" w:rsidRDefault="001E6278" w:rsidP="00E834E2">
            <w:pPr>
              <w:jc w:val="center"/>
              <w:rPr>
                <w:rFonts w:ascii="PT Astra Serif" w:hAnsi="PT Astra Serif"/>
              </w:rPr>
            </w:pPr>
          </w:p>
          <w:p w:rsidR="00374ED9" w:rsidRPr="00832867" w:rsidRDefault="008727CA" w:rsidP="00374ED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Н.Н.Коноваловым, </w:t>
            </w:r>
            <w:r w:rsidR="00374ED9" w:rsidRPr="00832867">
              <w:rPr>
                <w:rFonts w:ascii="PT Astra Serif" w:hAnsi="PT Astra Serif"/>
              </w:rPr>
              <w:t>В.И.Кузиным</w:t>
            </w:r>
            <w:r w:rsidR="00DF6267" w:rsidRPr="00832867">
              <w:rPr>
                <w:rFonts w:ascii="PT Astra Serif" w:hAnsi="PT Astra Serif"/>
              </w:rPr>
              <w:t xml:space="preserve">, </w:t>
            </w:r>
            <w:proofErr w:type="spellStart"/>
            <w:r w:rsidR="00832867" w:rsidRPr="00832867">
              <w:rPr>
                <w:rFonts w:ascii="PT Astra Serif" w:hAnsi="PT Astra Serif"/>
              </w:rPr>
              <w:t>Р.А.Султашовым</w:t>
            </w:r>
            <w:proofErr w:type="spellEnd"/>
            <w:r w:rsidR="00832867" w:rsidRPr="00832867">
              <w:rPr>
                <w:rFonts w:ascii="PT Astra Serif" w:hAnsi="PT Astra Serif"/>
              </w:rPr>
              <w:br/>
            </w:r>
          </w:p>
          <w:p w:rsidR="00D0040A" w:rsidRDefault="00D0040A" w:rsidP="00E834E2">
            <w:pPr>
              <w:jc w:val="center"/>
              <w:rPr>
                <w:rFonts w:ascii="PT Astra Serif" w:hAnsi="PT Astra Serif"/>
              </w:rPr>
            </w:pPr>
          </w:p>
          <w:p w:rsidR="00670D5E" w:rsidRPr="00E57D8C" w:rsidRDefault="00670D5E" w:rsidP="00E834E2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BA346D" w:rsidRDefault="00BA346D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493F7C" w:rsidRDefault="00493F7C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670D5E" w:rsidRPr="00C958EF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670D5E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CB70C3" w:rsidRPr="00C958EF" w:rsidRDefault="00CB70C3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E45CE4" w:rsidRDefault="00E45CE4" w:rsidP="000B05E7">
      <w:pPr>
        <w:autoSpaceDE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О </w:t>
      </w:r>
      <w:r w:rsidRPr="00E45CE4">
        <w:rPr>
          <w:rFonts w:ascii="PT Astra Serif" w:hAnsi="PT Astra Serif"/>
          <w:b/>
        </w:rPr>
        <w:t xml:space="preserve">признании </w:t>
      </w:r>
      <w:proofErr w:type="gramStart"/>
      <w:r w:rsidRPr="00E45CE4">
        <w:rPr>
          <w:rFonts w:ascii="PT Astra Serif" w:hAnsi="PT Astra Serif"/>
          <w:b/>
        </w:rPr>
        <w:t>утратившими</w:t>
      </w:r>
      <w:proofErr w:type="gramEnd"/>
      <w:r w:rsidRPr="00E45CE4">
        <w:rPr>
          <w:rFonts w:ascii="PT Astra Serif" w:hAnsi="PT Astra Serif"/>
          <w:b/>
        </w:rPr>
        <w:t xml:space="preserve"> силу отдельных законодательных актов</w:t>
      </w:r>
    </w:p>
    <w:p w:rsidR="00670D5E" w:rsidRDefault="00E45CE4" w:rsidP="000B05E7">
      <w:pPr>
        <w:autoSpaceDE w:val="0"/>
        <w:jc w:val="center"/>
        <w:rPr>
          <w:rFonts w:ascii="PT Astra Serif" w:hAnsi="PT Astra Serif"/>
          <w:b/>
        </w:rPr>
      </w:pPr>
      <w:r w:rsidRPr="00E45CE4">
        <w:rPr>
          <w:rFonts w:ascii="PT Astra Serif" w:hAnsi="PT Astra Serif"/>
          <w:b/>
        </w:rPr>
        <w:t xml:space="preserve">(положений законодательных актов) </w:t>
      </w:r>
      <w:r w:rsidR="00B949D8">
        <w:rPr>
          <w:rFonts w:ascii="PT Astra Serif" w:hAnsi="PT Astra Serif"/>
          <w:b/>
        </w:rPr>
        <w:t>Ульяновской области</w:t>
      </w:r>
    </w:p>
    <w:p w:rsidR="00CB70C3" w:rsidRPr="00CB70C3" w:rsidRDefault="00CB70C3" w:rsidP="009E283F">
      <w:pPr>
        <w:autoSpaceDE w:val="0"/>
        <w:ind w:firstLine="697"/>
        <w:jc w:val="center"/>
        <w:rPr>
          <w:rFonts w:ascii="PT Astra Serif" w:hAnsi="PT Astra Serif"/>
          <w:b/>
        </w:rPr>
      </w:pPr>
    </w:p>
    <w:p w:rsidR="00D149A8" w:rsidRDefault="00D149A8" w:rsidP="009E283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5B2289" w:rsidRDefault="005B2289" w:rsidP="009E283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B949D8" w:rsidRPr="00A30646" w:rsidRDefault="00B949D8" w:rsidP="00B949D8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bCs/>
        </w:rPr>
      </w:pPr>
      <w:r w:rsidRPr="00A30646">
        <w:rPr>
          <w:rFonts w:ascii="PT Astra Serif" w:hAnsi="PT Astra Serif"/>
          <w:b/>
          <w:bCs/>
        </w:rPr>
        <w:t>Статья 1</w:t>
      </w:r>
    </w:p>
    <w:p w:rsidR="00B949D8" w:rsidRPr="00A30646" w:rsidRDefault="00B949D8" w:rsidP="00B949D8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bCs/>
        </w:rPr>
      </w:pP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Признать утратившими силу: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1) пункт 3 части 2 статьи 11 и статью 20 Закона Ульяновской области</w:t>
      </w:r>
      <w:r w:rsidR="00C61E2B">
        <w:rPr>
          <w:rFonts w:ascii="PT Astra Serif" w:hAnsi="PT Astra Serif"/>
        </w:rPr>
        <w:br/>
      </w:r>
      <w:r w:rsidRPr="00F10A9E">
        <w:rPr>
          <w:rFonts w:ascii="PT Astra Serif" w:hAnsi="PT Astra Serif"/>
        </w:rPr>
        <w:t>от 30 января 2006 года № 06-ЗО «О государственных должностях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01.02.2006 № 7; от 10.06.2006 № 43;</w:t>
      </w:r>
      <w:r w:rsidR="00C61E2B">
        <w:rPr>
          <w:rFonts w:ascii="PT Astra Serif" w:hAnsi="PT Astra Serif"/>
        </w:rPr>
        <w:br/>
      </w:r>
      <w:r w:rsidRPr="00F10A9E">
        <w:rPr>
          <w:rFonts w:ascii="PT Astra Serif" w:hAnsi="PT Astra Serif"/>
        </w:rPr>
        <w:t>от 07.07.2006 № 51; от 08.11.2006 № 86; от 22</w:t>
      </w:r>
      <w:r w:rsidR="003256BE">
        <w:rPr>
          <w:rFonts w:ascii="PT Astra Serif" w:hAnsi="PT Astra Serif"/>
        </w:rPr>
        <w:t>.12.2007 № 110; от 26.12.2007</w:t>
      </w:r>
      <w:r w:rsidR="003256BE">
        <w:rPr>
          <w:rFonts w:ascii="PT Astra Serif" w:hAnsi="PT Astra Serif"/>
        </w:rPr>
        <w:br/>
        <w:t xml:space="preserve">№ </w:t>
      </w:r>
      <w:r w:rsidRPr="00F10A9E">
        <w:rPr>
          <w:rFonts w:ascii="PT Astra Serif" w:hAnsi="PT Astra Serif"/>
        </w:rPr>
        <w:t xml:space="preserve">111; от 28.03.2008 № 28; от 07.11.2008 № 91; </w:t>
      </w:r>
      <w:proofErr w:type="gramStart"/>
      <w:r w:rsidRPr="00F10A9E">
        <w:rPr>
          <w:rFonts w:ascii="PT Astra Serif" w:hAnsi="PT Astra Serif"/>
        </w:rPr>
        <w:t>от 19.12.2008 № 103;</w:t>
      </w:r>
      <w:r w:rsidRPr="00F10A9E">
        <w:rPr>
          <w:rFonts w:ascii="PT Astra Serif" w:hAnsi="PT Astra Serif"/>
        </w:rPr>
        <w:br/>
        <w:t>от 06.03.2009 № 17; от 30.04.2009 № 33; от 0</w:t>
      </w:r>
      <w:r w:rsidR="003256BE">
        <w:rPr>
          <w:rFonts w:ascii="PT Astra Serif" w:hAnsi="PT Astra Serif"/>
        </w:rPr>
        <w:t>4.12.2009 № 97; от 10.03.2010</w:t>
      </w:r>
      <w:r w:rsidR="003256BE">
        <w:rPr>
          <w:rFonts w:ascii="PT Astra Serif" w:hAnsi="PT Astra Serif"/>
        </w:rPr>
        <w:br/>
        <w:t xml:space="preserve">№ </w:t>
      </w:r>
      <w:r w:rsidRPr="00F10A9E">
        <w:rPr>
          <w:rFonts w:ascii="PT Astra Serif" w:hAnsi="PT Astra Serif"/>
        </w:rPr>
        <w:t>17; от 12.05.2010 № 35-36; от 13.10.2010 № 84; от 04.02.2011 № 12-13;</w:t>
      </w:r>
      <w:r w:rsidRPr="00F10A9E">
        <w:rPr>
          <w:rFonts w:ascii="PT Astra Serif" w:hAnsi="PT Astra Serif"/>
        </w:rPr>
        <w:br/>
        <w:t>от 04.03.2011 № 23; от 06.05.2011 № 48; от 12</w:t>
      </w:r>
      <w:r w:rsidR="009D7968">
        <w:rPr>
          <w:rFonts w:ascii="PT Astra Serif" w:hAnsi="PT Astra Serif"/>
        </w:rPr>
        <w:t>.10.2011 № 115; от 28.12.2011</w:t>
      </w:r>
      <w:r w:rsidR="009D7968">
        <w:rPr>
          <w:rFonts w:ascii="PT Astra Serif" w:hAnsi="PT Astra Serif"/>
        </w:rPr>
        <w:br/>
        <w:t xml:space="preserve">№ </w:t>
      </w:r>
      <w:r w:rsidRPr="00F10A9E">
        <w:rPr>
          <w:rFonts w:ascii="PT Astra Serif" w:hAnsi="PT Astra Serif"/>
        </w:rPr>
        <w:t>147; от 04.05.2012 № 45; от 29.06.2012 № 67; от 01.03.2013 № 23;</w:t>
      </w:r>
      <w:r w:rsidRPr="00F10A9E">
        <w:rPr>
          <w:rFonts w:ascii="PT Astra Serif" w:hAnsi="PT Astra Serif"/>
        </w:rPr>
        <w:br/>
        <w:t>от 08.05.2013 № 48; от 07.09.2013 № 109;</w:t>
      </w:r>
      <w:proofErr w:type="gramEnd"/>
      <w:r w:rsidRPr="00F10A9E">
        <w:rPr>
          <w:rFonts w:ascii="PT Astra Serif" w:hAnsi="PT Astra Serif"/>
        </w:rPr>
        <w:t xml:space="preserve"> </w:t>
      </w:r>
      <w:proofErr w:type="gramStart"/>
      <w:r w:rsidRPr="00F10A9E">
        <w:rPr>
          <w:rFonts w:ascii="PT Astra Serif" w:hAnsi="PT Astra Serif"/>
        </w:rPr>
        <w:t>от 07.10.2013 № 125; от 11.11.2013</w:t>
      </w:r>
      <w:r w:rsidR="009D7968">
        <w:rPr>
          <w:rFonts w:ascii="PT Astra Serif" w:hAnsi="PT Astra Serif"/>
        </w:rPr>
        <w:br/>
      </w:r>
      <w:r w:rsidRPr="00F10A9E">
        <w:rPr>
          <w:rFonts w:ascii="PT Astra Serif" w:hAnsi="PT Astra Serif"/>
        </w:rPr>
        <w:t>№</w:t>
      </w:r>
      <w:r w:rsidR="009D7968">
        <w:rPr>
          <w:rFonts w:ascii="PT Astra Serif" w:hAnsi="PT Astra Serif"/>
        </w:rPr>
        <w:t xml:space="preserve"> </w:t>
      </w:r>
      <w:r w:rsidRPr="00F10A9E">
        <w:rPr>
          <w:rFonts w:ascii="PT Astra Serif" w:hAnsi="PT Astra Serif"/>
        </w:rPr>
        <w:t>144; от 05.12.2013 № 158; от 28.12.2013 № 173; от 31.03.2014 № 45;</w:t>
      </w:r>
      <w:r w:rsidRPr="00F10A9E">
        <w:rPr>
          <w:rFonts w:ascii="PT Astra Serif" w:hAnsi="PT Astra Serif"/>
        </w:rPr>
        <w:br/>
        <w:t>от 08.05.2014 № 65; от 09.06.2014 № 82-83; от 09</w:t>
      </w:r>
      <w:r w:rsidR="009D7968">
        <w:rPr>
          <w:rFonts w:ascii="PT Astra Serif" w:hAnsi="PT Astra Serif"/>
        </w:rPr>
        <w:t xml:space="preserve">.10.2014 № 149; от 10.11.2014 № </w:t>
      </w:r>
      <w:r w:rsidRPr="00F10A9E">
        <w:rPr>
          <w:rFonts w:ascii="PT Astra Serif" w:hAnsi="PT Astra Serif"/>
        </w:rPr>
        <w:t>163-164; от 06.04.2015 № 44; от 09.11.2015 № 56; от 14.03.2016 № 31;</w:t>
      </w:r>
      <w:r w:rsidRPr="00F10A9E">
        <w:rPr>
          <w:rFonts w:ascii="PT Astra Serif" w:hAnsi="PT Astra Serif"/>
        </w:rPr>
        <w:br/>
        <w:t>от 12.04.2016 № 47; от 01.11.2016 № 126; от 22</w:t>
      </w:r>
      <w:r w:rsidR="00BC1D7D">
        <w:rPr>
          <w:rFonts w:ascii="PT Astra Serif" w:hAnsi="PT Astra Serif"/>
        </w:rPr>
        <w:t>.11.2016 № 131; от 07.03.2017</w:t>
      </w:r>
      <w:r w:rsidR="00BC1D7D">
        <w:rPr>
          <w:rFonts w:ascii="PT Astra Serif" w:hAnsi="PT Astra Serif"/>
        </w:rPr>
        <w:br/>
        <w:t xml:space="preserve">№ </w:t>
      </w:r>
      <w:r w:rsidRPr="00F10A9E">
        <w:rPr>
          <w:rFonts w:ascii="PT Astra Serif" w:hAnsi="PT Astra Serif"/>
        </w:rPr>
        <w:t>16; от 31.03.2017 № 23;</w:t>
      </w:r>
      <w:proofErr w:type="gramEnd"/>
      <w:r w:rsidRPr="00F10A9E">
        <w:rPr>
          <w:rFonts w:ascii="PT Astra Serif" w:hAnsi="PT Astra Serif"/>
        </w:rPr>
        <w:t xml:space="preserve"> </w:t>
      </w:r>
      <w:proofErr w:type="gramStart"/>
      <w:r w:rsidRPr="00F10A9E">
        <w:rPr>
          <w:rFonts w:ascii="PT Astra Serif" w:hAnsi="PT Astra Serif"/>
        </w:rPr>
        <w:t>от 2</w:t>
      </w:r>
      <w:r w:rsidR="00BC1D7D">
        <w:rPr>
          <w:rFonts w:ascii="PT Astra Serif" w:hAnsi="PT Astra Serif"/>
        </w:rPr>
        <w:t xml:space="preserve">8.04.2017 № 31; от 21.12.2018 № </w:t>
      </w:r>
      <w:r w:rsidRPr="00F10A9E">
        <w:rPr>
          <w:rFonts w:ascii="PT Astra Serif" w:hAnsi="PT Astra Serif"/>
        </w:rPr>
        <w:t>95;</w:t>
      </w:r>
      <w:r w:rsidRPr="00F10A9E">
        <w:rPr>
          <w:rFonts w:ascii="PT Astra Serif" w:hAnsi="PT Astra Serif"/>
        </w:rPr>
        <w:br/>
      </w:r>
      <w:r w:rsidRPr="00F10A9E">
        <w:rPr>
          <w:rFonts w:ascii="PT Astra Serif" w:hAnsi="PT Astra Serif"/>
        </w:rPr>
        <w:lastRenderedPageBreak/>
        <w:t>от 06.08.2019 № 59; от 01.11.2019 № 83; от 06.12.2019 № 94; от 19.05.</w:t>
      </w:r>
      <w:r w:rsidR="00BC1D7D">
        <w:rPr>
          <w:rFonts w:ascii="PT Astra Serif" w:hAnsi="PT Astra Serif"/>
        </w:rPr>
        <w:t>2020</w:t>
      </w:r>
      <w:r w:rsidR="00BC1D7D">
        <w:rPr>
          <w:rFonts w:ascii="PT Astra Serif" w:hAnsi="PT Astra Serif"/>
        </w:rPr>
        <w:br/>
        <w:t xml:space="preserve">№ </w:t>
      </w:r>
      <w:r w:rsidRPr="00F10A9E">
        <w:rPr>
          <w:rFonts w:ascii="PT Astra Serif" w:hAnsi="PT Astra Serif"/>
        </w:rPr>
        <w:t>34; от 10.07.2020 № 48; от 09.10.2020 № 74; от 06.11.2020 № 82;</w:t>
      </w:r>
      <w:r w:rsidRPr="00F10A9E">
        <w:rPr>
          <w:rFonts w:ascii="PT Astra Serif" w:hAnsi="PT Astra Serif"/>
        </w:rPr>
        <w:br/>
        <w:t>от 05.02.2021 № 8; от 06.08.2021 № 55; от 24.12.2021 № 94; от 02.09.2022 № 64; от 04.10.2022 № 73; от 23.12.2022 № 95; от 2</w:t>
      </w:r>
      <w:r w:rsidR="00BC1D7D">
        <w:rPr>
          <w:rFonts w:ascii="PT Astra Serif" w:hAnsi="PT Astra Serif"/>
        </w:rPr>
        <w:t xml:space="preserve">8.04.2023 № 33; от 03.11.2023 </w:t>
      </w:r>
      <w:r w:rsidR="00BC1D7D">
        <w:rPr>
          <w:rFonts w:ascii="PT Astra Serif" w:hAnsi="PT Astra Serif"/>
        </w:rPr>
        <w:br/>
        <w:t xml:space="preserve">№ </w:t>
      </w:r>
      <w:r w:rsidRPr="00F10A9E">
        <w:rPr>
          <w:rFonts w:ascii="PT Astra Serif" w:hAnsi="PT Astra Serif"/>
        </w:rPr>
        <w:t>85);</w:t>
      </w:r>
      <w:proofErr w:type="gramEnd"/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2) пункт 8 статьи 2 Закона Ульяновско</w:t>
      </w:r>
      <w:r w:rsidR="00085061">
        <w:rPr>
          <w:rFonts w:ascii="PT Astra Serif" w:hAnsi="PT Astra Serif"/>
        </w:rPr>
        <w:t>й области от 2 июня 2006 года</w:t>
      </w:r>
      <w:r w:rsidR="00085061">
        <w:rPr>
          <w:rFonts w:ascii="PT Astra Serif" w:hAnsi="PT Astra Serif"/>
        </w:rPr>
        <w:br/>
        <w:t xml:space="preserve">№ </w:t>
      </w:r>
      <w:r w:rsidRPr="00F10A9E">
        <w:rPr>
          <w:rFonts w:ascii="PT Astra Serif" w:hAnsi="PT Astra Serif"/>
        </w:rPr>
        <w:t>80-ЗО «О внесении изменений в некоторые законодательные акты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10.06.2006 № 43;</w:t>
      </w:r>
      <w:r w:rsidRPr="00F10A9E">
        <w:rPr>
          <w:rFonts w:ascii="PT Astra Serif" w:hAnsi="PT Astra Serif"/>
        </w:rPr>
        <w:br/>
        <w:t>от 23.12.2006 № 107-108; от 11.02.2009 № 10; от 22.11.2016 № 131);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3) Закон Ульяновской области от 4 июля 2006 года № 91-ЗО «О внесении изменений в приложение 5 к Закону Ульяновской области «О государственной службе и государственных должностях Ульяновской области» и в статью</w:t>
      </w:r>
      <w:r w:rsidR="00C61E2B">
        <w:rPr>
          <w:rFonts w:ascii="PT Astra Serif" w:hAnsi="PT Astra Serif"/>
        </w:rPr>
        <w:br/>
      </w:r>
      <w:r w:rsidRPr="00F10A9E">
        <w:rPr>
          <w:rFonts w:ascii="PT Astra Serif" w:hAnsi="PT Astra Serif"/>
        </w:rPr>
        <w:t>20 Закона Ульяновской области «О государственных должностях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07.07.2006 № 51);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 xml:space="preserve">4) пункт 8 статьи 1 Закона Ульяновской </w:t>
      </w:r>
      <w:r w:rsidR="00085061">
        <w:rPr>
          <w:rFonts w:ascii="PT Astra Serif" w:hAnsi="PT Astra Serif"/>
        </w:rPr>
        <w:t>области от 1 ноября 2006 года</w:t>
      </w:r>
      <w:r w:rsidR="00085061">
        <w:rPr>
          <w:rFonts w:ascii="PT Astra Serif" w:hAnsi="PT Astra Serif"/>
        </w:rPr>
        <w:br/>
        <w:t xml:space="preserve">№ </w:t>
      </w:r>
      <w:r w:rsidRPr="00F10A9E">
        <w:rPr>
          <w:rFonts w:ascii="PT Astra Serif" w:hAnsi="PT Astra Serif"/>
        </w:rPr>
        <w:t>149-ЗО «О внесении изменений в Закон Ульяновской области</w:t>
      </w:r>
      <w:r w:rsidRPr="00F10A9E">
        <w:rPr>
          <w:rFonts w:ascii="PT Astra Serif" w:hAnsi="PT Astra Serif"/>
        </w:rPr>
        <w:br/>
        <w:t>«О государственных должностях Ульяновской области» и Закон Ульяновской области «О Реестре должностей государственной гражданской службы Ульяновской области» в связи с принятием Закона Ульяновской области</w:t>
      </w:r>
      <w:r w:rsidRPr="00F10A9E">
        <w:rPr>
          <w:rFonts w:ascii="PT Astra Serif" w:hAnsi="PT Astra Serif"/>
        </w:rPr>
        <w:br/>
        <w:t>«О территориальных избирательных комиссиях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08.11.2006 № 86; от 23.12.2006 № 107-108);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5) пункт 8 статьи 5 Закона Ульяновской области от 15 декабря 2008 года № 218-ЗО «О внесении изменений в отдельные законодательные акты Ульяновской области в связи с принятием Закона Ульяновской области</w:t>
      </w:r>
      <w:r w:rsidRPr="00F10A9E">
        <w:rPr>
          <w:rFonts w:ascii="PT Astra Serif" w:hAnsi="PT Astra Serif"/>
        </w:rPr>
        <w:br/>
        <w:t>«О Счётной палате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</w:t>
      </w:r>
      <w:r w:rsidRPr="00F10A9E">
        <w:rPr>
          <w:rFonts w:ascii="PT Astra Serif" w:hAnsi="PT Astra Serif"/>
        </w:rPr>
        <w:br/>
        <w:t>от 19.12.2008 № 103; от 19.07.2010 № 56; от 05.10.2012 № 109; от 05.10.2015 № 139; от 22.11.2016 № 131);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6) пункт 8 статьи 3 Закона Ульяновской об</w:t>
      </w:r>
      <w:r w:rsidR="00E623EA">
        <w:rPr>
          <w:rFonts w:ascii="PT Astra Serif" w:hAnsi="PT Astra Serif"/>
        </w:rPr>
        <w:t xml:space="preserve">ласти от 15 декабря 2008 года № </w:t>
      </w:r>
      <w:r w:rsidRPr="00F10A9E">
        <w:rPr>
          <w:rFonts w:ascii="PT Astra Serif" w:hAnsi="PT Astra Serif"/>
        </w:rPr>
        <w:t xml:space="preserve">219-ЗО «О внесении изменений в отдельные законодательные акты </w:t>
      </w:r>
      <w:r w:rsidRPr="00F10A9E">
        <w:rPr>
          <w:rFonts w:ascii="PT Astra Serif" w:hAnsi="PT Astra Serif"/>
        </w:rPr>
        <w:lastRenderedPageBreak/>
        <w:t>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19.12.2008 № 103;</w:t>
      </w:r>
      <w:r w:rsidRPr="00F10A9E">
        <w:rPr>
          <w:rFonts w:ascii="PT Astra Serif" w:hAnsi="PT Astra Serif"/>
        </w:rPr>
        <w:br/>
        <w:t>от 28.12.2013 № 173; 05.10.2015 № 139);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7) пункт 8 статьи 2 Закона Ульяновской о</w:t>
      </w:r>
      <w:r w:rsidR="00E2002A">
        <w:rPr>
          <w:rFonts w:ascii="PT Astra Serif" w:hAnsi="PT Astra Serif"/>
        </w:rPr>
        <w:t>бласти от 27 апреля 2009 года</w:t>
      </w:r>
      <w:r w:rsidR="00E2002A">
        <w:rPr>
          <w:rFonts w:ascii="PT Astra Serif" w:hAnsi="PT Astra Serif"/>
        </w:rPr>
        <w:br/>
        <w:t xml:space="preserve">№ </w:t>
      </w:r>
      <w:r w:rsidRPr="00F10A9E">
        <w:rPr>
          <w:rFonts w:ascii="PT Astra Serif" w:hAnsi="PT Astra Serif"/>
        </w:rPr>
        <w:t>38-ЗО «О внесении изменений в отдельные законодательные акты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30.04.2009 № 33;</w:t>
      </w:r>
      <w:r w:rsidRPr="00F10A9E">
        <w:rPr>
          <w:rFonts w:ascii="PT Astra Serif" w:hAnsi="PT Astra Serif"/>
        </w:rPr>
        <w:br/>
        <w:t>от 12.10.2011 № 115; от 28.12.2013 № 173; от 21.12.2018 № 95);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8) пункт 4 статьи 1 Закона Ульяновской области от 30 ноября 2009 года</w:t>
      </w:r>
      <w:r w:rsidR="00C61E2B">
        <w:rPr>
          <w:rFonts w:ascii="PT Astra Serif" w:hAnsi="PT Astra Serif"/>
        </w:rPr>
        <w:br/>
      </w:r>
      <w:r w:rsidRPr="00F10A9E">
        <w:rPr>
          <w:rFonts w:ascii="PT Astra Serif" w:hAnsi="PT Astra Serif"/>
        </w:rPr>
        <w:t>№ 187-ЗО «О приостановлении действия отдельных законодательных актов (положений законодательных актов)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02.12.2009 № 96; от 12.03.2010 № 18; от 12.05.2010 № 35-36;</w:t>
      </w:r>
      <w:r w:rsidRPr="00F10A9E">
        <w:rPr>
          <w:rFonts w:ascii="PT Astra Serif" w:hAnsi="PT Astra Serif"/>
        </w:rPr>
        <w:br/>
        <w:t>от 04.08.2010 № 62-63; от 27.10.2010 № 88; от 05.10.2015 № 139);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9) Закон Ульяновской области от 9 марта 2010 года № 07-ЗО</w:t>
      </w:r>
      <w:r w:rsidRPr="00F10A9E">
        <w:rPr>
          <w:rFonts w:ascii="PT Astra Serif" w:hAnsi="PT Astra Serif"/>
        </w:rPr>
        <w:br/>
        <w:t>«О внесении изменений в отдельные законодательные акты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10.03.2010 № 17); 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10) подпункт «б» пункта 1 Закона Ульяновской области от 10 марта 2010 года № 28-ЗО «О внесении изменений в Закон Ульяновской области</w:t>
      </w:r>
      <w:r w:rsidRPr="00F10A9E">
        <w:rPr>
          <w:rFonts w:ascii="PT Astra Serif" w:hAnsi="PT Astra Serif"/>
        </w:rPr>
        <w:br/>
        <w:t>«О приостановлении действия отдельных законодательных актов (положений законодательных актов)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</w:t>
      </w:r>
      <w:r w:rsidRPr="00F10A9E">
        <w:rPr>
          <w:rFonts w:ascii="PT Astra Serif" w:hAnsi="PT Astra Serif"/>
        </w:rPr>
        <w:br/>
        <w:t>от 12.03.2010 № 18; от 12.05.2010 № 35-36; от 04.08.2010 № 62-63;</w:t>
      </w:r>
      <w:r w:rsidRPr="00F10A9E">
        <w:rPr>
          <w:rFonts w:ascii="PT Astra Serif" w:hAnsi="PT Astra Serif"/>
        </w:rPr>
        <w:br/>
        <w:t>от 27.10.2010 № 88; от 05.10.2015 № 139);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proofErr w:type="gramStart"/>
      <w:r w:rsidRPr="00F10A9E">
        <w:rPr>
          <w:rFonts w:ascii="PT Astra Serif" w:hAnsi="PT Astra Serif"/>
        </w:rPr>
        <w:t>11) подпункт «в» пункта 1 статьи 1 Закона Ульяновской области</w:t>
      </w:r>
      <w:r w:rsidRPr="00F10A9E">
        <w:rPr>
          <w:rFonts w:ascii="PT Astra Serif" w:hAnsi="PT Astra Serif"/>
        </w:rPr>
        <w:br/>
        <w:t>от 11 мая 2010 года № 60-ЗО «О внесении изменений в Закон Ульяновской области «О приостановлении действия отдельных законодательных актов (положений законодательных актов) Ульяновской области» и признании утратившим силу положения Закона Ульяновской области «О внесении изменений в Закон Ульяновской области «О приостановлении действия отдельных законодательных актов (положений законодательных актов) Ульяновской области</w:t>
      </w:r>
      <w:proofErr w:type="gramEnd"/>
      <w:r w:rsidRPr="00F10A9E">
        <w:rPr>
          <w:rFonts w:ascii="PT Astra Serif" w:hAnsi="PT Astra Serif"/>
        </w:rPr>
        <w:t>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12.05.2010 № 35-36;</w:t>
      </w:r>
      <w:r w:rsidRPr="00F10A9E">
        <w:rPr>
          <w:rFonts w:ascii="PT Astra Serif" w:hAnsi="PT Astra Serif"/>
        </w:rPr>
        <w:br/>
        <w:t>от 27.10.2010 № 88; от 17.12.2010 № 103; от 05.10.2015 № 139);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proofErr w:type="gramStart"/>
      <w:r w:rsidRPr="00F10A9E">
        <w:rPr>
          <w:rFonts w:ascii="PT Astra Serif" w:hAnsi="PT Astra Serif"/>
        </w:rPr>
        <w:lastRenderedPageBreak/>
        <w:t>12) подпункт «в» пункта 1 статьи 1 Закона Ульяновской области</w:t>
      </w:r>
      <w:r w:rsidRPr="00F10A9E">
        <w:rPr>
          <w:rFonts w:ascii="PT Astra Serif" w:hAnsi="PT Astra Serif"/>
        </w:rPr>
        <w:br/>
        <w:t>от 3 августа 2010 года № 107-ЗО «О внесении изменений в Закон Ульяновской области «О приостановлении действия отдельных законодательных актов (положений законодательных актов) Ульяновской области» и признании утратившим силу положения Закона Ульяновской области «О внесении изменений в Закон Ульяновской области «О приостановлении действия отдельных законодательных актов (положений законодательных актов) Ульяновской области</w:t>
      </w:r>
      <w:proofErr w:type="gramEnd"/>
      <w:r w:rsidRPr="00F10A9E">
        <w:rPr>
          <w:rFonts w:ascii="PT Astra Serif" w:hAnsi="PT Astra Serif"/>
        </w:rPr>
        <w:t>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04.08.2010 № 62-63;</w:t>
      </w:r>
      <w:r w:rsidR="00C61E2B">
        <w:rPr>
          <w:rFonts w:ascii="PT Astra Serif" w:hAnsi="PT Astra Serif"/>
        </w:rPr>
        <w:br/>
      </w:r>
      <w:r w:rsidRPr="00F10A9E">
        <w:rPr>
          <w:rFonts w:ascii="PT Astra Serif" w:hAnsi="PT Astra Serif"/>
        </w:rPr>
        <w:t>от 05.10.2015 № 139);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13) пункт 1 статьи 1 Закона Ульяновской области от 25 октября 2010 года № 161-ЗО «О внесении изменений в Закон Ульяновской области</w:t>
      </w:r>
      <w:r w:rsidRPr="00F10A9E">
        <w:rPr>
          <w:rFonts w:ascii="PT Astra Serif" w:hAnsi="PT Astra Serif"/>
        </w:rPr>
        <w:br/>
        <w:t>«О приостановлении действия отдельных законодательных актов (положений законодательных актов) Ульяновской области» и признании утратившими силу отдельных положений законодательных актов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27.10.2010 № 88; от 17.12.2010 № 103);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14) пункт 9 статьи 3 Закона Ульяновской области от 6 октября 2011 года № 167-ЗО «О внесении изменений в отдельные законодательные акты Ульяновской области и признании утратившими силу отдельных положений законодательных актов Ульяновской области в связи с принятием Закона Ульяновской области «О Палате справедливости»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</w:t>
      </w:r>
      <w:r w:rsidRPr="00F10A9E">
        <w:rPr>
          <w:rFonts w:ascii="PT Astra Serif" w:hAnsi="PT Astra Serif"/>
        </w:rPr>
        <w:br/>
        <w:t>от 12.10.2011 № 115; от 04.05.2012 № 45; от 24.07.2012 № 78; от 28.12.2013</w:t>
      </w:r>
      <w:r w:rsidRPr="00F10A9E">
        <w:rPr>
          <w:rFonts w:ascii="PT Astra Serif" w:hAnsi="PT Astra Serif"/>
        </w:rPr>
        <w:br/>
        <w:t>№ 173; от 05.10.2015 № 139; от 21.12.2018 № 95);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15) пункт 6 статьи 4 Закона Ульяновской области от 28 февраля</w:t>
      </w:r>
      <w:r w:rsidRPr="00F10A9E">
        <w:rPr>
          <w:rFonts w:ascii="PT Astra Serif" w:hAnsi="PT Astra Serif"/>
        </w:rPr>
        <w:br/>
        <w:t>2013 года № 16-ЗО «О внесении изменений в отдельные законодательные акты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01.03.2013 № 23;</w:t>
      </w:r>
      <w:r w:rsidR="008D17E4">
        <w:rPr>
          <w:rFonts w:ascii="PT Astra Serif" w:hAnsi="PT Astra Serif"/>
        </w:rPr>
        <w:br/>
      </w:r>
      <w:r w:rsidRPr="00F10A9E">
        <w:rPr>
          <w:rFonts w:ascii="PT Astra Serif" w:hAnsi="PT Astra Serif"/>
        </w:rPr>
        <w:t>от 28.12.2013 № 173; от 05.10.2015 № 139; от 22.11.2016 № 131);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16) статью 6 Закона Ульяновской области от 7 марта 2013 года № 32-ЗО «О внесении изменений в отдельные законодательные акты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13.03.2013 № 27; от 09.06.2014 № 82-83;</w:t>
      </w:r>
      <w:r w:rsidRPr="00F10A9E">
        <w:rPr>
          <w:rFonts w:ascii="PT Astra Serif" w:hAnsi="PT Astra Serif"/>
        </w:rPr>
        <w:br/>
        <w:t>от 10.07.2014 № 98; от 05.10.2015 № 139; от 04.02.2016 № 14);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lastRenderedPageBreak/>
        <w:t>17) пункт 6 статьи 2 Закона Ульяновской области от 31 августа 2013 года № 155-ЗО «О внесении изменений в отдельные законодательные акты Ульяновской области и признании утратившими силу отдельных положений законодательных актов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</w:t>
      </w:r>
      <w:r w:rsidRPr="00F10A9E">
        <w:rPr>
          <w:rFonts w:ascii="PT Astra Serif" w:hAnsi="PT Astra Serif"/>
        </w:rPr>
        <w:br/>
        <w:t>от 07.09.2013 № 109);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18) пункт 6 статьи 3 Закона Ульяновской области от 6 ноября 2013 года</w:t>
      </w:r>
      <w:r w:rsidR="008D17E4">
        <w:rPr>
          <w:rFonts w:ascii="PT Astra Serif" w:hAnsi="PT Astra Serif"/>
        </w:rPr>
        <w:br/>
      </w:r>
      <w:r w:rsidRPr="00F10A9E">
        <w:rPr>
          <w:rFonts w:ascii="PT Astra Serif" w:hAnsi="PT Astra Serif"/>
        </w:rPr>
        <w:t>№ 209-ЗО «О внесении изменений в отдельные законодательные акты Ульяновской области и признании утратившими силу отдельных законодательных актов Ульяновской области в связи с созданием Палаты справедливости и общественного контроля в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11.11.2013 № 144; от 28.12.2013 № 173;</w:t>
      </w:r>
      <w:r w:rsidRPr="00F10A9E">
        <w:rPr>
          <w:rFonts w:ascii="PT Astra Serif" w:hAnsi="PT Astra Serif"/>
        </w:rPr>
        <w:br/>
        <w:t>от 05.10.2015 № 139; от 31.03.2017 № 23; от 21.12.2018 № 95);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19) пункт 6 статьи 4 Закона Ульяновской области от 26 декабря</w:t>
      </w:r>
      <w:r w:rsidRPr="00F10A9E">
        <w:rPr>
          <w:rFonts w:ascii="PT Astra Serif" w:hAnsi="PT Astra Serif"/>
        </w:rPr>
        <w:br/>
        <w:t>2013 года № 244-ЗО «О внесении изменений в отдельные законодательные акты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28.12.2013 № 173;</w:t>
      </w:r>
      <w:r w:rsidRPr="00F10A9E">
        <w:rPr>
          <w:rFonts w:ascii="PT Astra Serif" w:hAnsi="PT Astra Serif"/>
        </w:rPr>
        <w:br/>
        <w:t>от 05.10.2015 № 139; от 22.11.2016 № 131);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20) Закон Ульяновской области от 3 октября 2014 года № 140-ЗО</w:t>
      </w:r>
      <w:r w:rsidRPr="00F10A9E">
        <w:rPr>
          <w:rFonts w:ascii="PT Astra Serif" w:hAnsi="PT Astra Serif"/>
        </w:rPr>
        <w:br/>
        <w:t>«О внесении изменений в статью 20 Закона Ульяновской области</w:t>
      </w:r>
      <w:r w:rsidRPr="00F10A9E">
        <w:rPr>
          <w:rFonts w:ascii="PT Astra Serif" w:hAnsi="PT Astra Serif"/>
        </w:rPr>
        <w:br/>
        <w:t>«О государственных должностях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09.10.2014 № 149);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21) статьи 2 и 7 Закона Ульяновской области от 6 ноября 2014 года № 185-ЗО «О внесении изменений в отдельные законодательные акты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10.11.2014 № 163-164;</w:t>
      </w:r>
      <w:r w:rsidRPr="00F10A9E">
        <w:rPr>
          <w:rFonts w:ascii="PT Astra Serif" w:hAnsi="PT Astra Serif"/>
        </w:rPr>
        <w:br/>
        <w:t>от 05.10.2015 № 139);</w:t>
      </w:r>
    </w:p>
    <w:p w:rsidR="00912528" w:rsidRPr="00F10A9E" w:rsidRDefault="00912528" w:rsidP="00912528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22) Закон Ульяновской области от 5 ноября 2015 года № 168-ЗО</w:t>
      </w:r>
      <w:r w:rsidRPr="00F10A9E">
        <w:rPr>
          <w:rFonts w:ascii="PT Astra Serif" w:hAnsi="PT Astra Serif"/>
        </w:rPr>
        <w:br/>
        <w:t>«О внесении изменений в статью 20 Закона Ульяновской области</w:t>
      </w:r>
      <w:r w:rsidRPr="00F10A9E">
        <w:rPr>
          <w:rFonts w:ascii="PT Astra Serif" w:hAnsi="PT Astra Serif"/>
        </w:rPr>
        <w:br/>
        <w:t>«О государственных должностях Ульяновской области» («</w:t>
      </w:r>
      <w:proofErr w:type="gramStart"/>
      <w:r w:rsidRPr="00F10A9E">
        <w:rPr>
          <w:rFonts w:ascii="PT Astra Serif" w:hAnsi="PT Astra Serif"/>
        </w:rPr>
        <w:t>Ульяновская</w:t>
      </w:r>
      <w:proofErr w:type="gramEnd"/>
      <w:r w:rsidRPr="00F10A9E">
        <w:rPr>
          <w:rFonts w:ascii="PT Astra Serif" w:hAnsi="PT Astra Serif"/>
        </w:rPr>
        <w:t xml:space="preserve"> правда» от 09.11.2015 № 156);</w:t>
      </w:r>
    </w:p>
    <w:p w:rsidR="0017738E" w:rsidRPr="0017738E" w:rsidRDefault="00912528" w:rsidP="00F10A9E">
      <w:pPr>
        <w:spacing w:line="360" w:lineRule="auto"/>
        <w:ind w:firstLine="697"/>
        <w:jc w:val="both"/>
        <w:rPr>
          <w:rFonts w:ascii="PT Astra Serif" w:hAnsi="PT Astra Serif"/>
        </w:rPr>
      </w:pPr>
      <w:r w:rsidRPr="00F10A9E">
        <w:rPr>
          <w:rFonts w:ascii="PT Astra Serif" w:hAnsi="PT Astra Serif"/>
        </w:rPr>
        <w:t>23) абзац 12 пункта 2 и пункт 4 статьи 1 Закона Ульяновской области</w:t>
      </w:r>
      <w:r w:rsidR="008D17E4">
        <w:rPr>
          <w:rFonts w:ascii="PT Astra Serif" w:hAnsi="PT Astra Serif"/>
        </w:rPr>
        <w:br/>
      </w:r>
      <w:r w:rsidRPr="00F10A9E">
        <w:rPr>
          <w:rFonts w:ascii="PT Astra Serif" w:hAnsi="PT Astra Serif"/>
        </w:rPr>
        <w:t xml:space="preserve">от 27.10.2016 </w:t>
      </w:r>
      <w:r w:rsidR="00136471">
        <w:rPr>
          <w:rFonts w:ascii="PT Astra Serif" w:hAnsi="PT Astra Serif"/>
        </w:rPr>
        <w:t>№</w:t>
      </w:r>
      <w:r w:rsidRPr="00F10A9E">
        <w:rPr>
          <w:rFonts w:ascii="PT Astra Serif" w:hAnsi="PT Astra Serif"/>
        </w:rPr>
        <w:t xml:space="preserve"> 143-ЗО </w:t>
      </w:r>
      <w:r w:rsidR="008D17E4">
        <w:rPr>
          <w:rFonts w:ascii="PT Astra Serif" w:hAnsi="PT Astra Serif"/>
        </w:rPr>
        <w:t>«</w:t>
      </w:r>
      <w:r w:rsidRPr="00F10A9E">
        <w:rPr>
          <w:rFonts w:ascii="PT Astra Serif" w:hAnsi="PT Astra Serif"/>
        </w:rPr>
        <w:t>О внесении изменен</w:t>
      </w:r>
      <w:r w:rsidR="008D17E4">
        <w:rPr>
          <w:rFonts w:ascii="PT Astra Serif" w:hAnsi="PT Astra Serif"/>
        </w:rPr>
        <w:t xml:space="preserve">ий в Закон Ульяновской области </w:t>
      </w:r>
      <w:r w:rsidR="008D17E4">
        <w:rPr>
          <w:rFonts w:ascii="PT Astra Serif" w:hAnsi="PT Astra Serif"/>
        </w:rPr>
        <w:lastRenderedPageBreak/>
        <w:t>«</w:t>
      </w:r>
      <w:r w:rsidRPr="00F10A9E">
        <w:rPr>
          <w:rFonts w:ascii="PT Astra Serif" w:hAnsi="PT Astra Serif"/>
        </w:rPr>
        <w:t>О государственных должностях Ульяновской области</w:t>
      </w:r>
      <w:r w:rsidR="008D17E4">
        <w:rPr>
          <w:rFonts w:ascii="PT Astra Serif" w:hAnsi="PT Astra Serif"/>
        </w:rPr>
        <w:t>»</w:t>
      </w:r>
      <w:r w:rsidRPr="00F10A9E">
        <w:rPr>
          <w:rFonts w:ascii="PT Astra Serif" w:hAnsi="PT Astra Serif"/>
        </w:rPr>
        <w:t xml:space="preserve"> («Ульяновская правда» от 31.10.2016 № 126)</w:t>
      </w:r>
      <w:r w:rsidR="00F10A9E">
        <w:rPr>
          <w:rFonts w:ascii="PT Astra Serif" w:hAnsi="PT Astra Serif"/>
        </w:rPr>
        <w:t>.</w:t>
      </w:r>
    </w:p>
    <w:p w:rsidR="00B276FA" w:rsidRDefault="00B276FA" w:rsidP="00B949D8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b/>
        </w:rPr>
      </w:pPr>
    </w:p>
    <w:p w:rsidR="004C0D3F" w:rsidRPr="00A30646" w:rsidRDefault="004C0D3F" w:rsidP="004C0D3F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>С</w:t>
      </w:r>
      <w:r w:rsidR="0017738E">
        <w:rPr>
          <w:rFonts w:ascii="PT Astra Serif" w:hAnsi="PT Astra Serif"/>
          <w:b/>
          <w:bCs/>
        </w:rPr>
        <w:t>татья 2</w:t>
      </w:r>
    </w:p>
    <w:p w:rsidR="00010B71" w:rsidRPr="00A30646" w:rsidRDefault="00010B71" w:rsidP="00EE602B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</w:rPr>
      </w:pPr>
    </w:p>
    <w:p w:rsidR="00B949D8" w:rsidRPr="00523D1A" w:rsidRDefault="00B949D8" w:rsidP="00523D1A">
      <w:pPr>
        <w:spacing w:line="360" w:lineRule="auto"/>
        <w:ind w:firstLine="697"/>
        <w:jc w:val="both"/>
      </w:pPr>
      <w:r>
        <w:rPr>
          <w:rFonts w:ascii="PT Astra Serif" w:hAnsi="PT Astra Serif"/>
        </w:rPr>
        <w:t xml:space="preserve">Настоящий закон вступает в силу </w:t>
      </w:r>
      <w:r w:rsidR="00523D1A">
        <w:t>с 1 июня 2025 года.</w:t>
      </w:r>
    </w:p>
    <w:p w:rsidR="00493F7C" w:rsidRDefault="00493F7C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  <w:b/>
        </w:rPr>
      </w:pPr>
    </w:p>
    <w:p w:rsidR="00C76432" w:rsidRDefault="00C76432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70D5E" w:rsidRPr="00E57D8C" w:rsidTr="00E834E2">
        <w:tc>
          <w:tcPr>
            <w:tcW w:w="5008" w:type="dxa"/>
          </w:tcPr>
          <w:p w:rsidR="00670D5E" w:rsidRPr="00E57D8C" w:rsidRDefault="00670D5E" w:rsidP="00BE6497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670D5E" w:rsidRPr="00E57D8C" w:rsidRDefault="00670D5E" w:rsidP="00BE649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Ю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670D5E" w:rsidRDefault="00670D5E" w:rsidP="00BE6497">
      <w:pPr>
        <w:rPr>
          <w:rFonts w:ascii="PT Astra Serif" w:hAnsi="PT Astra Serif"/>
        </w:rPr>
      </w:pPr>
    </w:p>
    <w:p w:rsidR="00D954A1" w:rsidRDefault="00D954A1" w:rsidP="00BE6497">
      <w:pPr>
        <w:rPr>
          <w:rFonts w:ascii="PT Astra Serif" w:hAnsi="PT Astra Serif"/>
        </w:rPr>
      </w:pP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 w:rsidR="00E83D7C">
        <w:rPr>
          <w:rFonts w:ascii="PT Astra Serif" w:hAnsi="PT Astra Serif"/>
        </w:rPr>
        <w:t>25</w:t>
      </w:r>
      <w:r w:rsidRPr="00C958EF">
        <w:rPr>
          <w:rFonts w:ascii="PT Astra Serif" w:hAnsi="PT Astra Serif"/>
        </w:rPr>
        <w:t xml:space="preserve"> г.</w:t>
      </w:r>
    </w:p>
    <w:p w:rsidR="000D71E5" w:rsidRPr="00050620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sectPr w:rsidR="000D71E5" w:rsidRPr="00050620" w:rsidSect="00EF08B4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09C" w:rsidRDefault="0031509C" w:rsidP="00EF08B4">
      <w:r>
        <w:separator/>
      </w:r>
    </w:p>
  </w:endnote>
  <w:endnote w:type="continuationSeparator" w:id="0">
    <w:p w:rsidR="0031509C" w:rsidRDefault="0031509C" w:rsidP="00EF0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09C" w:rsidRDefault="0031509C" w:rsidP="00EF08B4">
      <w:r>
        <w:separator/>
      </w:r>
    </w:p>
  </w:footnote>
  <w:footnote w:type="continuationSeparator" w:id="0">
    <w:p w:rsidR="0031509C" w:rsidRDefault="0031509C" w:rsidP="00EF08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75059"/>
      <w:docPartObj>
        <w:docPartGallery w:val="Page Numbers (Top of Page)"/>
        <w:docPartUnique/>
      </w:docPartObj>
    </w:sdtPr>
    <w:sdtContent>
      <w:p w:rsidR="00EF08B4" w:rsidRDefault="003F44B6">
        <w:pPr>
          <w:pStyle w:val="a4"/>
          <w:jc w:val="center"/>
        </w:pPr>
        <w:r>
          <w:fldChar w:fldCharType="begin"/>
        </w:r>
        <w:r w:rsidR="00B949D8">
          <w:instrText xml:space="preserve"> PAGE   \* MERGEFORMAT </w:instrText>
        </w:r>
        <w:r>
          <w:fldChar w:fldCharType="separate"/>
        </w:r>
        <w:r w:rsidR="00237D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08B4" w:rsidRDefault="00EF08B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143"/>
    <w:multiLevelType w:val="hybridMultilevel"/>
    <w:tmpl w:val="91EC9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43F2E"/>
    <w:multiLevelType w:val="hybridMultilevel"/>
    <w:tmpl w:val="38964EA8"/>
    <w:lvl w:ilvl="0" w:tplc="41526D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C17535"/>
    <w:multiLevelType w:val="hybridMultilevel"/>
    <w:tmpl w:val="CC6E25BC"/>
    <w:lvl w:ilvl="0" w:tplc="82A2F7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5E45A4"/>
    <w:multiLevelType w:val="hybridMultilevel"/>
    <w:tmpl w:val="2EFCFC02"/>
    <w:lvl w:ilvl="0" w:tplc="11DA37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D7643E9"/>
    <w:multiLevelType w:val="hybridMultilevel"/>
    <w:tmpl w:val="46B89492"/>
    <w:lvl w:ilvl="0" w:tplc="9CDAC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28352C"/>
    <w:multiLevelType w:val="hybridMultilevel"/>
    <w:tmpl w:val="21B20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8C7648"/>
    <w:multiLevelType w:val="hybridMultilevel"/>
    <w:tmpl w:val="31701E5C"/>
    <w:lvl w:ilvl="0" w:tplc="F0C66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D5E"/>
    <w:rsid w:val="00003FC8"/>
    <w:rsid w:val="00010B71"/>
    <w:rsid w:val="000219D4"/>
    <w:rsid w:val="00027133"/>
    <w:rsid w:val="000352F9"/>
    <w:rsid w:val="00050620"/>
    <w:rsid w:val="000651AF"/>
    <w:rsid w:val="0007121E"/>
    <w:rsid w:val="00073791"/>
    <w:rsid w:val="00074687"/>
    <w:rsid w:val="00085061"/>
    <w:rsid w:val="00097E3D"/>
    <w:rsid w:val="000B05E7"/>
    <w:rsid w:val="000D71E5"/>
    <w:rsid w:val="001102A5"/>
    <w:rsid w:val="001127B9"/>
    <w:rsid w:val="00136471"/>
    <w:rsid w:val="0014191C"/>
    <w:rsid w:val="00150681"/>
    <w:rsid w:val="00157359"/>
    <w:rsid w:val="00163F21"/>
    <w:rsid w:val="0017077B"/>
    <w:rsid w:val="0017738E"/>
    <w:rsid w:val="001A1536"/>
    <w:rsid w:val="001B4916"/>
    <w:rsid w:val="001E6278"/>
    <w:rsid w:val="001F05C5"/>
    <w:rsid w:val="002169A4"/>
    <w:rsid w:val="00237D77"/>
    <w:rsid w:val="002457C1"/>
    <w:rsid w:val="00252CBB"/>
    <w:rsid w:val="00260460"/>
    <w:rsid w:val="002C6679"/>
    <w:rsid w:val="00311044"/>
    <w:rsid w:val="0031509C"/>
    <w:rsid w:val="003256BE"/>
    <w:rsid w:val="0032687B"/>
    <w:rsid w:val="00336538"/>
    <w:rsid w:val="0036009E"/>
    <w:rsid w:val="00372B1B"/>
    <w:rsid w:val="00374ED9"/>
    <w:rsid w:val="003767ED"/>
    <w:rsid w:val="003A37D7"/>
    <w:rsid w:val="003A5841"/>
    <w:rsid w:val="003B2F49"/>
    <w:rsid w:val="003B79B7"/>
    <w:rsid w:val="003F44B6"/>
    <w:rsid w:val="004114AD"/>
    <w:rsid w:val="00417433"/>
    <w:rsid w:val="0043330E"/>
    <w:rsid w:val="00442B84"/>
    <w:rsid w:val="00454E4B"/>
    <w:rsid w:val="00463123"/>
    <w:rsid w:val="00485122"/>
    <w:rsid w:val="00493F7C"/>
    <w:rsid w:val="004C0D3F"/>
    <w:rsid w:val="004C4F3D"/>
    <w:rsid w:val="004D3469"/>
    <w:rsid w:val="004E5AFC"/>
    <w:rsid w:val="004F5E28"/>
    <w:rsid w:val="004F789D"/>
    <w:rsid w:val="00500B7D"/>
    <w:rsid w:val="00504847"/>
    <w:rsid w:val="00513CA5"/>
    <w:rsid w:val="00523D1A"/>
    <w:rsid w:val="005347B8"/>
    <w:rsid w:val="005718F9"/>
    <w:rsid w:val="005B2289"/>
    <w:rsid w:val="005B311A"/>
    <w:rsid w:val="005D0F65"/>
    <w:rsid w:val="005D6E52"/>
    <w:rsid w:val="005E380A"/>
    <w:rsid w:val="005F3142"/>
    <w:rsid w:val="00610C58"/>
    <w:rsid w:val="00614C66"/>
    <w:rsid w:val="00644281"/>
    <w:rsid w:val="00653CF6"/>
    <w:rsid w:val="00670D5E"/>
    <w:rsid w:val="00681003"/>
    <w:rsid w:val="006D2E2D"/>
    <w:rsid w:val="006E5E24"/>
    <w:rsid w:val="006F6386"/>
    <w:rsid w:val="00704ADD"/>
    <w:rsid w:val="007243DB"/>
    <w:rsid w:val="00766F36"/>
    <w:rsid w:val="007724D3"/>
    <w:rsid w:val="007A6B68"/>
    <w:rsid w:val="007D0028"/>
    <w:rsid w:val="00807C56"/>
    <w:rsid w:val="0082054C"/>
    <w:rsid w:val="00824750"/>
    <w:rsid w:val="00832867"/>
    <w:rsid w:val="00851F93"/>
    <w:rsid w:val="008675C4"/>
    <w:rsid w:val="00870A0A"/>
    <w:rsid w:val="008727CA"/>
    <w:rsid w:val="008A5681"/>
    <w:rsid w:val="008C1EE5"/>
    <w:rsid w:val="008D0CD5"/>
    <w:rsid w:val="008D17E4"/>
    <w:rsid w:val="008E0419"/>
    <w:rsid w:val="008F4750"/>
    <w:rsid w:val="00912528"/>
    <w:rsid w:val="00946E02"/>
    <w:rsid w:val="00986A54"/>
    <w:rsid w:val="00992D81"/>
    <w:rsid w:val="009D3AD3"/>
    <w:rsid w:val="009D7968"/>
    <w:rsid w:val="009E283F"/>
    <w:rsid w:val="009F639C"/>
    <w:rsid w:val="00A35902"/>
    <w:rsid w:val="00A53A44"/>
    <w:rsid w:val="00A55C15"/>
    <w:rsid w:val="00B00087"/>
    <w:rsid w:val="00B15EC6"/>
    <w:rsid w:val="00B17742"/>
    <w:rsid w:val="00B276FA"/>
    <w:rsid w:val="00B7286C"/>
    <w:rsid w:val="00B92CEB"/>
    <w:rsid w:val="00B949D8"/>
    <w:rsid w:val="00BA346D"/>
    <w:rsid w:val="00BA5624"/>
    <w:rsid w:val="00BC1D7D"/>
    <w:rsid w:val="00BE6497"/>
    <w:rsid w:val="00C13F02"/>
    <w:rsid w:val="00C144EE"/>
    <w:rsid w:val="00C30355"/>
    <w:rsid w:val="00C45B74"/>
    <w:rsid w:val="00C61E2B"/>
    <w:rsid w:val="00C70D2E"/>
    <w:rsid w:val="00C76432"/>
    <w:rsid w:val="00C97F64"/>
    <w:rsid w:val="00CB70C3"/>
    <w:rsid w:val="00CC3DD6"/>
    <w:rsid w:val="00CC6FA3"/>
    <w:rsid w:val="00CF0A29"/>
    <w:rsid w:val="00D0040A"/>
    <w:rsid w:val="00D149A8"/>
    <w:rsid w:val="00D42AA4"/>
    <w:rsid w:val="00D75D20"/>
    <w:rsid w:val="00D954A1"/>
    <w:rsid w:val="00DA7621"/>
    <w:rsid w:val="00DD5BD7"/>
    <w:rsid w:val="00DE0BDD"/>
    <w:rsid w:val="00DE5902"/>
    <w:rsid w:val="00DF6267"/>
    <w:rsid w:val="00E2002A"/>
    <w:rsid w:val="00E33322"/>
    <w:rsid w:val="00E4185F"/>
    <w:rsid w:val="00E45CE4"/>
    <w:rsid w:val="00E61C68"/>
    <w:rsid w:val="00E623EA"/>
    <w:rsid w:val="00E679DD"/>
    <w:rsid w:val="00E83D7C"/>
    <w:rsid w:val="00EB43EE"/>
    <w:rsid w:val="00EC074D"/>
    <w:rsid w:val="00EC1F5A"/>
    <w:rsid w:val="00EC59F7"/>
    <w:rsid w:val="00EE602B"/>
    <w:rsid w:val="00EF08B4"/>
    <w:rsid w:val="00F02E1D"/>
    <w:rsid w:val="00F10A9E"/>
    <w:rsid w:val="00F1145B"/>
    <w:rsid w:val="00F41C86"/>
    <w:rsid w:val="00F80746"/>
    <w:rsid w:val="00F839AE"/>
    <w:rsid w:val="00F83DA3"/>
    <w:rsid w:val="00FF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5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9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08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08B4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F08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F08B4"/>
    <w:rPr>
      <w:rFonts w:ascii="Times New Roman" w:eastAsia="Times New Roman" w:hAnsi="Times New Roman" w:cs="Times New Roman"/>
      <w:szCs w:val="28"/>
      <w:lang w:eastAsia="ru-RU"/>
    </w:rPr>
  </w:style>
  <w:style w:type="character" w:styleId="a8">
    <w:name w:val="Hyperlink"/>
    <w:basedOn w:val="a0"/>
    <w:uiPriority w:val="99"/>
    <w:semiHidden/>
    <w:unhideWhenUsed/>
    <w:rsid w:val="000B05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5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FE84A-928F-4935-A5ED-4CC85EC0A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2023-08-29T05:41:00Z</cp:lastPrinted>
  <dcterms:created xsi:type="dcterms:W3CDTF">2023-08-29T05:23:00Z</dcterms:created>
  <dcterms:modified xsi:type="dcterms:W3CDTF">2025-04-28T11:02:00Z</dcterms:modified>
</cp:coreProperties>
</file>